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2EEA" w14:textId="74C3550B" w:rsidR="00F17621" w:rsidRPr="00725FAE" w:rsidRDefault="00A0259D" w:rsidP="00725FAE">
      <w:pPr>
        <w:jc w:val="center"/>
        <w:rPr>
          <w:rFonts w:ascii="Meiryo UI" w:eastAsia="Meiryo UI" w:hAnsi="Meiryo UI"/>
          <w:b/>
          <w:bCs/>
          <w:sz w:val="72"/>
          <w:szCs w:val="72"/>
        </w:rPr>
      </w:pPr>
      <w:r w:rsidRPr="00725FAE">
        <w:rPr>
          <w:rFonts w:ascii="Meiryo UI" w:eastAsia="Meiryo UI" w:hAnsi="Meiryo UI" w:hint="eastAsia"/>
          <w:b/>
          <w:bCs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介護予防教室</w:t>
      </w:r>
    </w:p>
    <w:p w14:paraId="0797BB1C" w14:textId="656B9365" w:rsidR="00725FAE" w:rsidRPr="00CF3E7D" w:rsidRDefault="00725FAE" w:rsidP="00725FAE">
      <w:pPr>
        <w:ind w:leftChars="100" w:left="210"/>
        <w:rPr>
          <w:rFonts w:ascii="Meiryo UI" w:eastAsia="Meiryo UI" w:hAnsi="Meiryo UI"/>
          <w:szCs w:val="21"/>
        </w:rPr>
      </w:pPr>
    </w:p>
    <w:p w14:paraId="1D75CD7E" w14:textId="25A2584F" w:rsidR="00725FAE" w:rsidRPr="003606DE" w:rsidRDefault="00F631B1" w:rsidP="00725FAE">
      <w:pPr>
        <w:ind w:leftChars="100" w:left="210"/>
        <w:rPr>
          <w:rFonts w:ascii="Meiryo UI" w:eastAsia="Meiryo UI" w:hAnsi="Meiryo UI"/>
          <w:b/>
          <w:bCs/>
          <w:sz w:val="28"/>
          <w:szCs w:val="28"/>
        </w:rPr>
      </w:pPr>
      <w:r w:rsidRPr="003606DE">
        <w:rPr>
          <w:rFonts w:ascii="Meiryo UI" w:eastAsia="Meiryo UI" w:hAnsi="Meiryo UI" w:hint="eastAsia"/>
          <w:b/>
          <w:bCs/>
          <w:sz w:val="28"/>
          <w:szCs w:val="28"/>
        </w:rPr>
        <w:t>介護予防センターでは、皆様が生き生き（活き活き）としたシニアライフを</w:t>
      </w:r>
    </w:p>
    <w:p w14:paraId="73E33E91" w14:textId="13D51117" w:rsidR="00D24F31" w:rsidRPr="003606DE" w:rsidRDefault="00F631B1" w:rsidP="00EB5BD8">
      <w:pPr>
        <w:ind w:left="280" w:hangingChars="100" w:hanging="280"/>
        <w:rPr>
          <w:rFonts w:ascii="Meiryo UI" w:eastAsia="Meiryo UI" w:hAnsi="Meiryo UI"/>
          <w:b/>
          <w:bCs/>
          <w:sz w:val="28"/>
          <w:szCs w:val="28"/>
        </w:rPr>
      </w:pPr>
      <w:r w:rsidRPr="003606DE">
        <w:rPr>
          <w:rFonts w:ascii="Meiryo UI" w:eastAsia="Meiryo UI" w:hAnsi="Meiryo UI" w:hint="eastAsia"/>
          <w:b/>
          <w:bCs/>
          <w:sz w:val="28"/>
          <w:szCs w:val="28"/>
        </w:rPr>
        <w:t>送る為の有意義な情報提供</w:t>
      </w:r>
      <w:r w:rsidR="00B86A97" w:rsidRPr="003606DE">
        <w:rPr>
          <w:rFonts w:ascii="Meiryo UI" w:eastAsia="Meiryo UI" w:hAnsi="Meiryo UI" w:hint="eastAsia"/>
          <w:b/>
          <w:bCs/>
          <w:sz w:val="28"/>
          <w:szCs w:val="28"/>
        </w:rPr>
        <w:t>の場</w:t>
      </w:r>
      <w:r w:rsidR="00D24F31" w:rsidRPr="003606DE">
        <w:rPr>
          <w:rFonts w:ascii="Meiryo UI" w:eastAsia="Meiryo UI" w:hAnsi="Meiryo UI" w:hint="eastAsia"/>
          <w:b/>
          <w:bCs/>
          <w:sz w:val="28"/>
          <w:szCs w:val="28"/>
        </w:rPr>
        <w:t>として介護予防教室を開催</w:t>
      </w:r>
      <w:r w:rsidRPr="003606DE">
        <w:rPr>
          <w:rFonts w:ascii="Meiryo UI" w:eastAsia="Meiryo UI" w:hAnsi="Meiryo UI" w:hint="eastAsia"/>
          <w:b/>
          <w:bCs/>
          <w:sz w:val="28"/>
          <w:szCs w:val="28"/>
        </w:rPr>
        <w:t>しています。</w:t>
      </w:r>
    </w:p>
    <w:p w14:paraId="5603B075" w14:textId="134A621C" w:rsidR="00725FAE" w:rsidRPr="003606DE" w:rsidRDefault="00D24F31" w:rsidP="00725FAE">
      <w:pPr>
        <w:ind w:leftChars="100" w:left="210"/>
        <w:rPr>
          <w:rFonts w:ascii="Meiryo UI" w:eastAsia="Meiryo UI" w:hAnsi="Meiryo UI"/>
          <w:b/>
          <w:bCs/>
          <w:sz w:val="28"/>
          <w:szCs w:val="28"/>
        </w:rPr>
      </w:pPr>
      <w:r w:rsidRPr="003606DE">
        <w:rPr>
          <w:rFonts w:ascii="Meiryo UI" w:eastAsia="Meiryo UI" w:hAnsi="Meiryo UI" w:hint="eastAsia"/>
          <w:b/>
          <w:bCs/>
          <w:sz w:val="28"/>
          <w:szCs w:val="28"/>
        </w:rPr>
        <w:t>原則、第４水曜日の午前中</w:t>
      </w:r>
      <w:r w:rsidR="00725FAE" w:rsidRPr="003606DE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3606DE">
        <w:rPr>
          <w:rFonts w:ascii="Meiryo UI" w:eastAsia="Meiryo UI" w:hAnsi="Meiryo UI" w:hint="eastAsia"/>
          <w:b/>
          <w:bCs/>
          <w:sz w:val="28"/>
          <w:szCs w:val="28"/>
        </w:rPr>
        <w:t>「口腔」</w:t>
      </w:r>
      <w:r w:rsidR="00725FAE" w:rsidRPr="003606DE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3606DE">
        <w:rPr>
          <w:rFonts w:ascii="Meiryo UI" w:eastAsia="Meiryo UI" w:hAnsi="Meiryo UI" w:hint="eastAsia"/>
          <w:b/>
          <w:bCs/>
          <w:sz w:val="28"/>
          <w:szCs w:val="28"/>
        </w:rPr>
        <w:t>「栄養」</w:t>
      </w:r>
      <w:r w:rsidR="00725FAE" w:rsidRPr="003606DE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3606DE">
        <w:rPr>
          <w:rFonts w:ascii="Meiryo UI" w:eastAsia="Meiryo UI" w:hAnsi="Meiryo UI" w:hint="eastAsia"/>
          <w:b/>
          <w:bCs/>
          <w:sz w:val="28"/>
          <w:szCs w:val="28"/>
        </w:rPr>
        <w:t>「運動」</w:t>
      </w:r>
      <w:r w:rsidR="00725FAE" w:rsidRPr="003606DE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B86A97" w:rsidRPr="003606DE">
        <w:rPr>
          <w:rFonts w:ascii="Meiryo UI" w:eastAsia="Meiryo UI" w:hAnsi="Meiryo UI" w:hint="eastAsia"/>
          <w:b/>
          <w:bCs/>
          <w:sz w:val="28"/>
          <w:szCs w:val="28"/>
        </w:rPr>
        <w:t>に関する様々</w:t>
      </w:r>
    </w:p>
    <w:p w14:paraId="01ADC443" w14:textId="28DA5432" w:rsidR="00F631B1" w:rsidRPr="003606DE" w:rsidRDefault="00B86A97" w:rsidP="00EB5BD8">
      <w:pPr>
        <w:ind w:left="280" w:hangingChars="100" w:hanging="280"/>
        <w:rPr>
          <w:rFonts w:ascii="Meiryo UI" w:eastAsia="Meiryo UI" w:hAnsi="Meiryo UI"/>
          <w:b/>
          <w:bCs/>
          <w:sz w:val="28"/>
          <w:szCs w:val="28"/>
        </w:rPr>
      </w:pPr>
      <w:r w:rsidRPr="003606DE">
        <w:rPr>
          <w:rFonts w:ascii="Meiryo UI" w:eastAsia="Meiryo UI" w:hAnsi="Meiryo UI" w:hint="eastAsia"/>
          <w:b/>
          <w:bCs/>
          <w:sz w:val="28"/>
          <w:szCs w:val="28"/>
        </w:rPr>
        <w:t>なテーマを、皆様と一緒に考えていきます。</w:t>
      </w:r>
    </w:p>
    <w:p w14:paraId="5F0BD4F5" w14:textId="1DCD50E6" w:rsidR="00A0259D" w:rsidRPr="003606DE" w:rsidRDefault="00A0259D" w:rsidP="00EB5BD8">
      <w:pPr>
        <w:ind w:firstLineChars="200" w:firstLine="640"/>
        <w:rPr>
          <w:rFonts w:ascii="Meiryo UI" w:eastAsia="Meiryo UI" w:hAnsi="Meiryo UI"/>
          <w:b/>
          <w:bCs/>
          <w:sz w:val="32"/>
          <w:szCs w:val="32"/>
        </w:rPr>
      </w:pPr>
      <w:r w:rsidRPr="003606DE">
        <w:rPr>
          <w:rFonts w:ascii="Meiryo UI" w:eastAsia="Meiryo UI" w:hAnsi="Meiryo UI" w:hint="eastAsia"/>
          <w:b/>
          <w:bCs/>
          <w:sz w:val="32"/>
          <w:szCs w:val="32"/>
        </w:rPr>
        <w:t>４月　（口腔）　　“オーラルフレイルとフレイル”</w:t>
      </w:r>
    </w:p>
    <w:p w14:paraId="48661475" w14:textId="67D72DDE" w:rsidR="00A0259D" w:rsidRPr="003606DE" w:rsidRDefault="00A0259D" w:rsidP="00EB5BD8">
      <w:pPr>
        <w:ind w:firstLineChars="200" w:firstLine="640"/>
        <w:rPr>
          <w:rFonts w:ascii="Meiryo UI" w:eastAsia="Meiryo UI" w:hAnsi="Meiryo UI"/>
          <w:b/>
          <w:bCs/>
          <w:sz w:val="32"/>
          <w:szCs w:val="32"/>
        </w:rPr>
      </w:pPr>
      <w:r w:rsidRPr="003606DE">
        <w:rPr>
          <w:rFonts w:ascii="Meiryo UI" w:eastAsia="Meiryo UI" w:hAnsi="Meiryo UI" w:hint="eastAsia"/>
          <w:b/>
          <w:bCs/>
          <w:sz w:val="32"/>
          <w:szCs w:val="32"/>
        </w:rPr>
        <w:t>５月　（栄養）　　“出来ていますか？「骨粗しょう症」対策”</w:t>
      </w:r>
    </w:p>
    <w:p w14:paraId="4EE11207" w14:textId="3788C253" w:rsidR="00A0259D" w:rsidRPr="003606DE" w:rsidRDefault="003606DE" w:rsidP="003606DE">
      <w:pPr>
        <w:ind w:firstLineChars="300" w:firstLine="630"/>
        <w:rPr>
          <w:rFonts w:ascii="Meiryo UI" w:eastAsia="Meiryo UI" w:hAnsi="Meiryo UI"/>
          <w:b/>
          <w:bCs/>
          <w:sz w:val="24"/>
          <w:szCs w:val="24"/>
        </w:rPr>
      </w:pPr>
      <w:r w:rsidRPr="003606DE">
        <w:rPr>
          <w:rFonts w:ascii="Meiryo UI" w:eastAsia="Meiryo UI" w:hAnsi="Meiryo UI"/>
          <w:b/>
          <w:bCs/>
          <w:noProof/>
          <w:szCs w:val="2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0935873" wp14:editId="32310841">
            <wp:simplePos x="0" y="0"/>
            <wp:positionH relativeFrom="column">
              <wp:posOffset>91440</wp:posOffset>
            </wp:positionH>
            <wp:positionV relativeFrom="paragraph">
              <wp:posOffset>311150</wp:posOffset>
            </wp:positionV>
            <wp:extent cx="5324475" cy="20097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9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2CC" w:rsidRPr="003606DE">
        <w:rPr>
          <w:rFonts w:ascii="Meiryo UI" w:eastAsia="Meiryo UI" w:hAnsi="Meiryo UI" w:hint="eastAsia"/>
          <w:b/>
          <w:bCs/>
          <w:sz w:val="32"/>
          <w:szCs w:val="32"/>
        </w:rPr>
        <w:t>６月　（運動）</w:t>
      </w:r>
      <w:r w:rsidR="00F631B1" w:rsidRPr="003606DE">
        <w:rPr>
          <w:rFonts w:ascii="Meiryo UI" w:eastAsia="Meiryo UI" w:hAnsi="Meiryo UI" w:hint="eastAsia"/>
          <w:b/>
          <w:bCs/>
          <w:sz w:val="32"/>
          <w:szCs w:val="32"/>
        </w:rPr>
        <w:t xml:space="preserve">　　“フレイル　それは筋肉の衰え？”</w:t>
      </w:r>
    </w:p>
    <w:p w14:paraId="1E5BCE28" w14:textId="62001093" w:rsidR="003606DE" w:rsidRDefault="003606DE" w:rsidP="003422CC">
      <w:pPr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08880E38" w14:textId="690BBF70" w:rsidR="003606DE" w:rsidRDefault="003606DE" w:rsidP="003422CC">
      <w:pPr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7604116F" w14:textId="77777777" w:rsidR="003606DE" w:rsidRDefault="003606DE" w:rsidP="003422CC">
      <w:pPr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330E4708" w14:textId="77777777" w:rsidR="003606DE" w:rsidRDefault="003606DE" w:rsidP="003422CC">
      <w:pPr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59487FAE" w14:textId="151DCB55" w:rsidR="00B86A97" w:rsidRPr="003606DE" w:rsidRDefault="00B86A97" w:rsidP="003422CC">
      <w:pPr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  <w:r w:rsidRPr="003606DE">
        <w:rPr>
          <w:rFonts w:ascii="Meiryo UI" w:eastAsia="Meiryo UI" w:hAnsi="Meiryo UI" w:hint="eastAsia"/>
          <w:b/>
          <w:bCs/>
          <w:sz w:val="24"/>
          <w:szCs w:val="24"/>
        </w:rPr>
        <w:t>以降、詳細テーマはおってご紹介させていただきます。</w:t>
      </w:r>
    </w:p>
    <w:p w14:paraId="3E240139" w14:textId="662A3B07" w:rsidR="00502702" w:rsidRPr="003606DE" w:rsidRDefault="003422CC" w:rsidP="00EB5BD8">
      <w:pPr>
        <w:ind w:firstLineChars="300" w:firstLine="720"/>
        <w:rPr>
          <w:rFonts w:ascii="Meiryo UI" w:eastAsia="Meiryo UI" w:hAnsi="Meiryo UI"/>
          <w:b/>
          <w:bCs/>
          <w:sz w:val="24"/>
          <w:szCs w:val="24"/>
        </w:rPr>
      </w:pPr>
      <w:r w:rsidRPr="003606DE">
        <w:rPr>
          <w:rFonts w:ascii="Meiryo UI" w:eastAsia="Meiryo UI" w:hAnsi="Meiryo UI" w:hint="eastAsia"/>
          <w:b/>
          <w:bCs/>
          <w:sz w:val="24"/>
          <w:szCs w:val="24"/>
        </w:rPr>
        <w:t>７月　（口腔）</w:t>
      </w:r>
      <w:r w:rsidR="00B86A97" w:rsidRPr="003606DE">
        <w:rPr>
          <w:rFonts w:ascii="Meiryo UI" w:eastAsia="Meiryo UI" w:hAnsi="Meiryo UI" w:hint="eastAsia"/>
          <w:b/>
          <w:bCs/>
          <w:sz w:val="24"/>
          <w:szCs w:val="24"/>
        </w:rPr>
        <w:t xml:space="preserve">　　　</w:t>
      </w:r>
      <w:r w:rsidRPr="003606DE">
        <w:rPr>
          <w:rFonts w:ascii="Meiryo UI" w:eastAsia="Meiryo UI" w:hAnsi="Meiryo UI" w:hint="eastAsia"/>
          <w:b/>
          <w:bCs/>
          <w:sz w:val="24"/>
          <w:szCs w:val="24"/>
        </w:rPr>
        <w:t>８月　（栄養）</w:t>
      </w:r>
      <w:r w:rsidR="00B86A97" w:rsidRPr="003606DE">
        <w:rPr>
          <w:rFonts w:ascii="Meiryo UI" w:eastAsia="Meiryo UI" w:hAnsi="Meiryo UI" w:hint="eastAsia"/>
          <w:b/>
          <w:bCs/>
          <w:sz w:val="24"/>
          <w:szCs w:val="24"/>
        </w:rPr>
        <w:t xml:space="preserve">　　</w:t>
      </w:r>
      <w:r w:rsidRPr="003606DE">
        <w:rPr>
          <w:rFonts w:ascii="Meiryo UI" w:eastAsia="Meiryo UI" w:hAnsi="Meiryo UI" w:hint="eastAsia"/>
          <w:b/>
          <w:bCs/>
          <w:sz w:val="24"/>
          <w:szCs w:val="24"/>
        </w:rPr>
        <w:t>１０月　（</w:t>
      </w:r>
      <w:r w:rsidR="001B141D" w:rsidRPr="003606DE">
        <w:rPr>
          <w:rFonts w:ascii="Meiryo UI" w:eastAsia="Meiryo UI" w:hAnsi="Meiryo UI" w:hint="eastAsia"/>
          <w:b/>
          <w:bCs/>
          <w:sz w:val="24"/>
          <w:szCs w:val="24"/>
        </w:rPr>
        <w:t>口腔）　　１１月　（栄養）</w:t>
      </w:r>
    </w:p>
    <w:p w14:paraId="04F55792" w14:textId="0B1E7205" w:rsidR="00A0259D" w:rsidRPr="003606DE" w:rsidRDefault="004D1FF7" w:rsidP="00EB5BD8">
      <w:pPr>
        <w:ind w:firstLineChars="200" w:firstLine="480"/>
        <w:rPr>
          <w:rFonts w:ascii="Meiryo UI" w:eastAsia="Meiryo UI" w:hAnsi="Meiryo UI"/>
          <w:b/>
          <w:bCs/>
          <w:sz w:val="24"/>
          <w:szCs w:val="24"/>
        </w:rPr>
      </w:pPr>
      <w:r w:rsidRPr="003606DE">
        <w:rPr>
          <w:rFonts w:ascii="Meiryo UI" w:eastAsia="Meiryo UI" w:hAnsi="Meiryo UI" w:hint="eastAsia"/>
          <w:b/>
          <w:bCs/>
          <w:sz w:val="24"/>
          <w:szCs w:val="24"/>
        </w:rPr>
        <w:t xml:space="preserve">１２月　（運動）　　</w:t>
      </w:r>
      <w:r w:rsidR="00B86A97" w:rsidRPr="003606DE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Pr="003606DE">
        <w:rPr>
          <w:rFonts w:ascii="Meiryo UI" w:eastAsia="Meiryo UI" w:hAnsi="Meiryo UI" w:hint="eastAsia"/>
          <w:b/>
          <w:bCs/>
          <w:sz w:val="24"/>
          <w:szCs w:val="24"/>
        </w:rPr>
        <w:t xml:space="preserve">１月　（口腔）　</w:t>
      </w:r>
      <w:r w:rsidR="00502702" w:rsidRPr="003606DE">
        <w:rPr>
          <w:rFonts w:ascii="Meiryo UI" w:eastAsia="Meiryo UI" w:hAnsi="Meiryo UI" w:hint="eastAsia"/>
          <w:b/>
          <w:bCs/>
          <w:sz w:val="24"/>
          <w:szCs w:val="24"/>
        </w:rPr>
        <w:t xml:space="preserve">　　</w:t>
      </w:r>
      <w:r w:rsidRPr="003606DE">
        <w:rPr>
          <w:rFonts w:ascii="Meiryo UI" w:eastAsia="Meiryo UI" w:hAnsi="Meiryo UI" w:hint="eastAsia"/>
          <w:b/>
          <w:bCs/>
          <w:sz w:val="24"/>
          <w:szCs w:val="24"/>
        </w:rPr>
        <w:t xml:space="preserve">２月　（栄養）　</w:t>
      </w:r>
      <w:r w:rsidR="00A0259D" w:rsidRPr="003606DE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</w:p>
    <w:p w14:paraId="6C69B291" w14:textId="7A9141F4" w:rsidR="00725FAE" w:rsidRPr="003606DE" w:rsidRDefault="00725FAE" w:rsidP="00725FAE">
      <w:pPr>
        <w:jc w:val="right"/>
        <w:rPr>
          <w:rFonts w:ascii="Meiryo UI" w:eastAsia="Meiryo UI" w:hAnsi="Meiryo UI"/>
          <w:b/>
          <w:bCs/>
          <w:szCs w:val="21"/>
        </w:rPr>
      </w:pPr>
      <w:r w:rsidRPr="003606DE">
        <w:rPr>
          <w:rFonts w:ascii="Meiryo UI" w:eastAsia="Meiryo UI" w:hAnsi="Meiryo UI" w:hint="eastAsia"/>
          <w:b/>
          <w:bCs/>
          <w:szCs w:val="21"/>
        </w:rPr>
        <w:t>お申込みは開催月の１日からお電話で</w:t>
      </w:r>
    </w:p>
    <w:p w14:paraId="6B7E730A" w14:textId="4E62F4AD" w:rsidR="00725FAE" w:rsidRPr="003606DE" w:rsidRDefault="00725FAE" w:rsidP="00725FAE">
      <w:pPr>
        <w:jc w:val="right"/>
        <w:rPr>
          <w:rFonts w:ascii="Meiryo UI" w:eastAsia="Meiryo UI" w:hAnsi="Meiryo UI"/>
          <w:b/>
          <w:bCs/>
          <w:szCs w:val="21"/>
        </w:rPr>
      </w:pPr>
      <w:r w:rsidRPr="003606DE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3606DE">
        <w:rPr>
          <w:rFonts w:ascii="Meiryo UI" w:eastAsia="Meiryo UI" w:hAnsi="Meiryo UI" w:hint="eastAsia"/>
          <w:b/>
          <w:bCs/>
          <w:szCs w:val="21"/>
        </w:rPr>
        <w:t>31-0628（介護予防センター）</w:t>
      </w:r>
    </w:p>
    <w:sectPr w:rsidR="00725FAE" w:rsidRPr="00360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489C" w14:textId="77777777" w:rsidR="00693237" w:rsidRDefault="00693237" w:rsidP="00CF3E7D">
      <w:r>
        <w:separator/>
      </w:r>
    </w:p>
  </w:endnote>
  <w:endnote w:type="continuationSeparator" w:id="0">
    <w:p w14:paraId="237C21E6" w14:textId="77777777" w:rsidR="00693237" w:rsidRDefault="00693237" w:rsidP="00CF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FD83" w14:textId="77777777" w:rsidR="00693237" w:rsidRDefault="00693237" w:rsidP="00CF3E7D">
      <w:r>
        <w:separator/>
      </w:r>
    </w:p>
  </w:footnote>
  <w:footnote w:type="continuationSeparator" w:id="0">
    <w:p w14:paraId="7FF3DA88" w14:textId="77777777" w:rsidR="00693237" w:rsidRDefault="00693237" w:rsidP="00CF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9D"/>
    <w:rsid w:val="0012142A"/>
    <w:rsid w:val="001B141D"/>
    <w:rsid w:val="00286440"/>
    <w:rsid w:val="003422CC"/>
    <w:rsid w:val="00347E73"/>
    <w:rsid w:val="003606DE"/>
    <w:rsid w:val="004D1FF7"/>
    <w:rsid w:val="00502702"/>
    <w:rsid w:val="00546097"/>
    <w:rsid w:val="00693237"/>
    <w:rsid w:val="006D6259"/>
    <w:rsid w:val="006E794B"/>
    <w:rsid w:val="00725FAE"/>
    <w:rsid w:val="007B782E"/>
    <w:rsid w:val="00880A16"/>
    <w:rsid w:val="00977884"/>
    <w:rsid w:val="009E4540"/>
    <w:rsid w:val="00A0259D"/>
    <w:rsid w:val="00A03F15"/>
    <w:rsid w:val="00AF3162"/>
    <w:rsid w:val="00B86A97"/>
    <w:rsid w:val="00C006E6"/>
    <w:rsid w:val="00C7277D"/>
    <w:rsid w:val="00CF3E7D"/>
    <w:rsid w:val="00D24F31"/>
    <w:rsid w:val="00D701E9"/>
    <w:rsid w:val="00DA39FA"/>
    <w:rsid w:val="00EB5BD8"/>
    <w:rsid w:val="00EC0A06"/>
    <w:rsid w:val="00F17621"/>
    <w:rsid w:val="00F6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4D6F2"/>
  <w15:chartTrackingRefBased/>
  <w15:docId w15:val="{48045F6B-55D8-4A08-B3CC-F5C7431D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6E6"/>
  </w:style>
  <w:style w:type="character" w:customStyle="1" w:styleId="a4">
    <w:name w:val="日付 (文字)"/>
    <w:basedOn w:val="a0"/>
    <w:link w:val="a3"/>
    <w:uiPriority w:val="99"/>
    <w:semiHidden/>
    <w:rsid w:val="00C006E6"/>
  </w:style>
  <w:style w:type="paragraph" w:styleId="a5">
    <w:name w:val="header"/>
    <w:basedOn w:val="a"/>
    <w:link w:val="a6"/>
    <w:uiPriority w:val="99"/>
    <w:unhideWhenUsed/>
    <w:rsid w:val="00CF3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E7D"/>
  </w:style>
  <w:style w:type="paragraph" w:styleId="a7">
    <w:name w:val="footer"/>
    <w:basedOn w:val="a"/>
    <w:link w:val="a8"/>
    <w:uiPriority w:val="99"/>
    <w:unhideWhenUsed/>
    <w:rsid w:val="00CF3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GYM-08</dc:creator>
  <cp:keywords/>
  <dc:description/>
  <cp:lastModifiedBy>芦屋市体育協会</cp:lastModifiedBy>
  <cp:revision>19</cp:revision>
  <dcterms:created xsi:type="dcterms:W3CDTF">2021-04-15T01:34:00Z</dcterms:created>
  <dcterms:modified xsi:type="dcterms:W3CDTF">2021-05-26T01:43:00Z</dcterms:modified>
</cp:coreProperties>
</file>